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53" w:rsidRDefault="003B0553" w:rsidP="003B0553">
      <w:pPr>
        <w:pStyle w:val="NormlWeb"/>
        <w:jc w:val="center"/>
        <w:rPr>
          <w:b/>
          <w:bCs/>
          <w:sz w:val="32"/>
          <w:szCs w:val="32"/>
        </w:rPr>
      </w:pPr>
      <w:r w:rsidRPr="003B0553">
        <w:rPr>
          <w:b/>
          <w:bCs/>
          <w:sz w:val="32"/>
          <w:szCs w:val="32"/>
        </w:rPr>
        <w:t>TOMPA MIHÁLY: A KÉT IJÁSZ</w:t>
      </w:r>
    </w:p>
    <w:p w:rsidR="003B0553" w:rsidRPr="003B0553" w:rsidRDefault="003B0553" w:rsidP="003B0553">
      <w:pPr>
        <w:pStyle w:val="NormlWeb"/>
        <w:jc w:val="center"/>
        <w:rPr>
          <w:bCs/>
          <w:i/>
          <w:color w:val="FF0000"/>
          <w:sz w:val="28"/>
          <w:szCs w:val="28"/>
          <w:vertAlign w:val="superscript"/>
        </w:rPr>
      </w:pPr>
      <w:r>
        <w:rPr>
          <w:bCs/>
          <w:i/>
          <w:color w:val="FF0000"/>
          <w:sz w:val="28"/>
          <w:szCs w:val="28"/>
        </w:rPr>
        <w:t>(Hősi ének a</w:t>
      </w:r>
      <w:r w:rsidRPr="003B0553">
        <w:rPr>
          <w:bCs/>
          <w:i/>
          <w:color w:val="FF0000"/>
          <w:sz w:val="28"/>
          <w:szCs w:val="28"/>
        </w:rPr>
        <w:t xml:space="preserve"> Szabolcsi Vár</w:t>
      </w:r>
      <w:r w:rsidR="0092643B">
        <w:rPr>
          <w:bCs/>
          <w:i/>
          <w:color w:val="FF0000"/>
          <w:sz w:val="28"/>
          <w:szCs w:val="28"/>
        </w:rPr>
        <w:t>úr</w:t>
      </w:r>
      <w:r>
        <w:rPr>
          <w:bCs/>
          <w:i/>
          <w:color w:val="FF0000"/>
          <w:sz w:val="28"/>
          <w:szCs w:val="28"/>
        </w:rPr>
        <w:t xml:space="preserve"> leá</w:t>
      </w:r>
      <w:r w:rsidR="0092643B">
        <w:rPr>
          <w:bCs/>
          <w:i/>
          <w:color w:val="FF0000"/>
          <w:sz w:val="28"/>
          <w:szCs w:val="28"/>
        </w:rPr>
        <w:t>nya</w:t>
      </w:r>
      <w:bookmarkStart w:id="0" w:name="_GoBack"/>
      <w:bookmarkEnd w:id="0"/>
      <w:r>
        <w:rPr>
          <w:bCs/>
          <w:i/>
          <w:color w:val="FF0000"/>
          <w:sz w:val="28"/>
          <w:szCs w:val="28"/>
        </w:rPr>
        <w:t xml:space="preserve"> kezéért vívott ősi íjászpárbajról</w:t>
      </w:r>
      <w:r w:rsidRPr="003B0553">
        <w:rPr>
          <w:bCs/>
          <w:i/>
          <w:color w:val="FF0000"/>
          <w:sz w:val="28"/>
          <w:szCs w:val="28"/>
        </w:rPr>
        <w:t>!)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Hatalmas úr lakott a Tiszánál egykoron,</w:t>
      </w:r>
      <w:r w:rsidRPr="003B0553">
        <w:rPr>
          <w:sz w:val="28"/>
          <w:szCs w:val="28"/>
        </w:rPr>
        <w:br/>
        <w:t>Otthon volt innen, otthon a tulsó partokon;</w:t>
      </w:r>
      <w:r w:rsidRPr="003B0553">
        <w:rPr>
          <w:sz w:val="28"/>
          <w:szCs w:val="28"/>
        </w:rPr>
        <w:br/>
        <w:t>Bőven termett a rétség s jó fekete homok,</w:t>
      </w:r>
      <w:r w:rsidRPr="003B0553">
        <w:rPr>
          <w:sz w:val="28"/>
          <w:szCs w:val="28"/>
        </w:rPr>
        <w:br/>
        <w:t>S a tágas csürt betölték a kazlak, asztagok.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Míg válla birta, gyakran forgott a harcmezőn,</w:t>
      </w:r>
      <w:r w:rsidRPr="003B0553">
        <w:rPr>
          <w:sz w:val="28"/>
          <w:szCs w:val="28"/>
        </w:rPr>
        <w:br/>
        <w:t>S küzdelminek, csatákon, nagy méltó bére lőn,</w:t>
      </w:r>
      <w:r w:rsidRPr="003B0553">
        <w:rPr>
          <w:sz w:val="28"/>
          <w:szCs w:val="28"/>
        </w:rPr>
        <w:br/>
        <w:t>Kiterjedt birtokában élvén hatalmason,</w:t>
      </w:r>
      <w:r w:rsidRPr="003B0553">
        <w:rPr>
          <w:sz w:val="28"/>
          <w:szCs w:val="28"/>
        </w:rPr>
        <w:br/>
        <w:t>Hirnév sugára rezgett az ősz hajszálakon.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És mégis volt lelkének egy mély borúlata:</w:t>
      </w:r>
      <w:r w:rsidRPr="003B0553">
        <w:rPr>
          <w:sz w:val="28"/>
          <w:szCs w:val="28"/>
        </w:rPr>
        <w:br/>
        <w:t>Nyomán, édes fiának senkit se mondhata;</w:t>
      </w:r>
      <w:r w:rsidRPr="003B0553">
        <w:rPr>
          <w:sz w:val="28"/>
          <w:szCs w:val="28"/>
        </w:rPr>
        <w:br/>
        <w:t>De a borúlat éjét enyhítő tiszta hold,</w:t>
      </w:r>
      <w:r w:rsidRPr="003B0553">
        <w:rPr>
          <w:sz w:val="28"/>
          <w:szCs w:val="28"/>
        </w:rPr>
        <w:br/>
        <w:t>A nyájas holdvilág, szép ifjú leánya volt.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Jöttek pedig leventék és büszke hadfiak,</w:t>
      </w:r>
      <w:r w:rsidRPr="003B0553">
        <w:rPr>
          <w:sz w:val="28"/>
          <w:szCs w:val="28"/>
        </w:rPr>
        <w:br/>
        <w:t>Fényes neve s babérja lévén mindannyinak,</w:t>
      </w:r>
      <w:r w:rsidRPr="003B0553">
        <w:rPr>
          <w:sz w:val="28"/>
          <w:szCs w:val="28"/>
        </w:rPr>
        <w:br/>
        <w:t>Hogy akiről a hír oly mesés palástba' jár,</w:t>
      </w:r>
      <w:r w:rsidRPr="003B0553">
        <w:rPr>
          <w:sz w:val="28"/>
          <w:szCs w:val="28"/>
        </w:rPr>
        <w:br/>
        <w:t>Meglássák a leányzót, Tiszának partinál.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A lányka kelleméről hazudtak a szavak,</w:t>
      </w:r>
      <w:r w:rsidRPr="003B0553">
        <w:rPr>
          <w:sz w:val="28"/>
          <w:szCs w:val="28"/>
        </w:rPr>
        <w:br/>
        <w:t>Mert a valónak a hir halvány árnyéka csak!</w:t>
      </w:r>
      <w:r w:rsidRPr="003B0553">
        <w:rPr>
          <w:sz w:val="28"/>
          <w:szCs w:val="28"/>
        </w:rPr>
        <w:br/>
        <w:t>- Felőlem más a világ felett király lehet,</w:t>
      </w:r>
      <w:r w:rsidRPr="003B0553">
        <w:rPr>
          <w:sz w:val="28"/>
          <w:szCs w:val="28"/>
        </w:rPr>
        <w:br/>
        <w:t>Ha e hölgy viszonozza forró szerelmemet! -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Ezt gondolá magában mindannyi hős, vitéz,</w:t>
      </w:r>
      <w:r w:rsidRPr="003B0553">
        <w:rPr>
          <w:sz w:val="28"/>
          <w:szCs w:val="28"/>
        </w:rPr>
        <w:br/>
        <w:t>Szemébe a leánynak csak egyszer is ki néz;</w:t>
      </w:r>
      <w:r w:rsidRPr="003B0553">
        <w:rPr>
          <w:sz w:val="28"/>
          <w:szCs w:val="28"/>
        </w:rPr>
        <w:br/>
        <w:t>És a két legmerészebb, hogy elnyerhesse őt:</w:t>
      </w:r>
      <w:r w:rsidRPr="003B0553">
        <w:rPr>
          <w:sz w:val="28"/>
          <w:szCs w:val="28"/>
        </w:rPr>
        <w:br/>
        <w:t>Ügyében szót emelt az őszült vitéz előtt.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Ki nagy kisérettel jött, egyik mond délcegen:</w:t>
      </w:r>
      <w:r w:rsidRPr="003B0553">
        <w:rPr>
          <w:sz w:val="28"/>
          <w:szCs w:val="28"/>
        </w:rPr>
        <w:br/>
        <w:t>'Nevem Vencel, s egész föld ösméri nemzetem;</w:t>
      </w:r>
      <w:r w:rsidRPr="003B0553">
        <w:rPr>
          <w:sz w:val="28"/>
          <w:szCs w:val="28"/>
        </w:rPr>
        <w:br/>
        <w:t>Békében, mint csatában, hatalmas hon fia</w:t>
      </w:r>
      <w:r w:rsidRPr="003B0553">
        <w:rPr>
          <w:sz w:val="28"/>
          <w:szCs w:val="28"/>
        </w:rPr>
        <w:br/>
        <w:t>Esdik lányod kezéért, megőszült dalia!</w:t>
      </w:r>
    </w:p>
    <w:p w:rsid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Gazdag vagyok, s hogy láthasd, mi ér karom? ha kell</w:t>
      </w:r>
      <w:r w:rsidRPr="003B0553">
        <w:rPr>
          <w:sz w:val="28"/>
          <w:szCs w:val="28"/>
        </w:rPr>
        <w:br/>
        <w:t>Im párcsatára hívok bárkit honodba' fel!</w:t>
      </w:r>
      <w:r w:rsidRPr="003B0553">
        <w:rPr>
          <w:sz w:val="28"/>
          <w:szCs w:val="28"/>
        </w:rPr>
        <w:br/>
        <w:t>S míg szólt a hosszu száraz termet negédesen:</w:t>
      </w:r>
      <w:r w:rsidRPr="003B0553">
        <w:rPr>
          <w:sz w:val="28"/>
          <w:szCs w:val="28"/>
        </w:rPr>
        <w:br/>
        <w:t>A hölgy nem méltatá egy tekintetére sem.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lastRenderedPageBreak/>
        <w:t>Utána szólt a másik lovag: »Nevem Kenéz,</w:t>
      </w:r>
      <w:r w:rsidRPr="003B0553">
        <w:rPr>
          <w:sz w:val="28"/>
          <w:szCs w:val="28"/>
        </w:rPr>
        <w:br/>
        <w:t>Egy nemzetből s hazából veled, derék vitéz!</w:t>
      </w:r>
      <w:r w:rsidRPr="003B0553">
        <w:rPr>
          <w:sz w:val="28"/>
          <w:szCs w:val="28"/>
        </w:rPr>
        <w:br/>
        <w:t>Két tárgyért ége szívem keblemben e napig:</w:t>
      </w:r>
      <w:r w:rsidRPr="003B0553">
        <w:rPr>
          <w:sz w:val="28"/>
          <w:szCs w:val="28"/>
        </w:rPr>
        <w:br/>
        <w:t>Hon és csata; leányod lőn most a harmadik.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Mit érek a csatában, megnézni jőj ki majd,</w:t>
      </w:r>
      <w:r w:rsidRPr="003B0553">
        <w:rPr>
          <w:sz w:val="28"/>
          <w:szCs w:val="28"/>
        </w:rPr>
        <w:br/>
        <w:t>Mert a német lovaggal karom fog víni bajt!«</w:t>
      </w:r>
      <w:r w:rsidRPr="003B0553">
        <w:rPr>
          <w:sz w:val="28"/>
          <w:szCs w:val="28"/>
        </w:rPr>
        <w:br/>
        <w:t>S míg szólt imígy, a lányka pirúlt, vagy sápadott,</w:t>
      </w:r>
      <w:r w:rsidRPr="003B0553">
        <w:rPr>
          <w:sz w:val="28"/>
          <w:szCs w:val="28"/>
        </w:rPr>
        <w:br/>
        <w:t>És félve, lopva nézte a tetsző bajnokot.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»Vitézek! - mond az agg hős - mig engedé erőm,</w:t>
      </w:r>
      <w:r w:rsidRPr="003B0553">
        <w:rPr>
          <w:sz w:val="28"/>
          <w:szCs w:val="28"/>
        </w:rPr>
        <w:br/>
        <w:t xml:space="preserve">Mint </w:t>
      </w:r>
      <w:r w:rsidRPr="003B0553">
        <w:rPr>
          <w:i/>
          <w:iCs/>
          <w:sz w:val="28"/>
          <w:szCs w:val="28"/>
        </w:rPr>
        <w:t>egy,</w:t>
      </w:r>
      <w:r w:rsidRPr="003B0553">
        <w:rPr>
          <w:sz w:val="28"/>
          <w:szCs w:val="28"/>
        </w:rPr>
        <w:t xml:space="preserve"> megálltam én is a véres harcmezőn;</w:t>
      </w:r>
      <w:r w:rsidRPr="003B0553">
        <w:rPr>
          <w:sz w:val="28"/>
          <w:szCs w:val="28"/>
        </w:rPr>
        <w:br/>
        <w:t>Feszült ijam rugásán sok nád repűle szét,</w:t>
      </w:r>
      <w:r w:rsidRPr="003B0553">
        <w:rPr>
          <w:sz w:val="28"/>
          <w:szCs w:val="28"/>
        </w:rPr>
        <w:br/>
        <w:t>S megférne fél kezemben, amely szivet nem ért.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Le a karddal, vitézek! ívet ragadjatok!</w:t>
      </w:r>
      <w:r w:rsidRPr="003B0553">
        <w:rPr>
          <w:sz w:val="28"/>
          <w:szCs w:val="28"/>
        </w:rPr>
        <w:br/>
        <w:t>Nyil döntse a csatát el; s ki nyillal győzni fog:</w:t>
      </w:r>
      <w:r w:rsidRPr="003B0553">
        <w:rPr>
          <w:sz w:val="28"/>
          <w:szCs w:val="28"/>
        </w:rPr>
        <w:br/>
        <w:t>Azt mondom én fiamnak, s a boldog partokon,</w:t>
      </w:r>
      <w:r w:rsidRPr="003B0553">
        <w:rPr>
          <w:sz w:val="28"/>
          <w:szCs w:val="28"/>
        </w:rPr>
        <w:br/>
        <w:t>Azé legyen, leányom kezével, birtokom.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Föl hát derék vitézek, a küzdelemre föl!</w:t>
      </w:r>
      <w:r w:rsidRPr="003B0553">
        <w:rPr>
          <w:sz w:val="28"/>
          <w:szCs w:val="28"/>
        </w:rPr>
        <w:br/>
        <w:t>S figyeljetek szavamra, mely víhelyet jelöl:</w:t>
      </w:r>
      <w:r w:rsidRPr="003B0553">
        <w:rPr>
          <w:sz w:val="28"/>
          <w:szCs w:val="28"/>
        </w:rPr>
        <w:br/>
        <w:t>Egyik fél átkelend a túlpartra, mely felett,</w:t>
      </w:r>
      <w:r w:rsidRPr="003B0553">
        <w:rPr>
          <w:sz w:val="28"/>
          <w:szCs w:val="28"/>
        </w:rPr>
        <w:br/>
        <w:t>A társ átellenében foglal vívó helyet.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Igy a két bajvivó közt leend a mély folyam,</w:t>
      </w:r>
      <w:r w:rsidRPr="003B0553">
        <w:rPr>
          <w:sz w:val="28"/>
          <w:szCs w:val="28"/>
        </w:rPr>
        <w:br/>
        <w:t>A nyilvessző pedig, mint gyors fecske, átsuhan;</w:t>
      </w:r>
      <w:r w:rsidRPr="003B0553">
        <w:rPr>
          <w:sz w:val="28"/>
          <w:szCs w:val="28"/>
        </w:rPr>
        <w:br/>
        <w:t>S ugy lőjön, aki lő, hogy egy nádja lesz csupán.</w:t>
      </w:r>
      <w:r w:rsidRPr="003B0553">
        <w:rPr>
          <w:sz w:val="28"/>
          <w:szCs w:val="28"/>
        </w:rPr>
        <w:br/>
        <w:t>És csak haláladó hőst öleljen a leány!«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Midőn a párcsatáról elterjedett a hír,</w:t>
      </w:r>
      <w:r w:rsidRPr="003B0553">
        <w:rPr>
          <w:sz w:val="28"/>
          <w:szCs w:val="28"/>
        </w:rPr>
        <w:br/>
        <w:t>Két partra tódul a nép, gyermek s öreg, ki bír;</w:t>
      </w:r>
      <w:r w:rsidRPr="003B0553">
        <w:rPr>
          <w:sz w:val="28"/>
          <w:szCs w:val="28"/>
        </w:rPr>
        <w:br/>
        <w:t>S jóslattal ez Kenézhez, amaz Vencelhez áll,</w:t>
      </w:r>
      <w:r w:rsidRPr="003B0553">
        <w:rPr>
          <w:sz w:val="28"/>
          <w:szCs w:val="28"/>
        </w:rPr>
        <w:br/>
        <w:t>De legtöbb arra hajlik, hogy egyik sem talál.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Partjára a Tiszának kijött az ősz maga,</w:t>
      </w:r>
      <w:r w:rsidRPr="003B0553">
        <w:rPr>
          <w:sz w:val="28"/>
          <w:szCs w:val="28"/>
        </w:rPr>
        <w:br/>
        <w:t>Bár elgyengült szemével ő mit sem láthata;</w:t>
      </w:r>
      <w:r w:rsidRPr="003B0553">
        <w:rPr>
          <w:sz w:val="28"/>
          <w:szCs w:val="28"/>
        </w:rPr>
        <w:br/>
        <w:t>De állott oldalánál nagy híradó sereg,</w:t>
      </w:r>
      <w:r w:rsidRPr="003B0553">
        <w:rPr>
          <w:sz w:val="28"/>
          <w:szCs w:val="28"/>
        </w:rPr>
        <w:br/>
        <w:t>Melytől rögtön megértse, amik történtenek.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Ott volt a szép leány is, - szorongó kebele</w:t>
      </w:r>
      <w:r w:rsidRPr="003B0553">
        <w:rPr>
          <w:sz w:val="28"/>
          <w:szCs w:val="28"/>
        </w:rPr>
        <w:br/>
        <w:t>Szuró kétség nyilának fájdalmival tele; -</w:t>
      </w:r>
      <w:r w:rsidRPr="003B0553">
        <w:rPr>
          <w:sz w:val="28"/>
          <w:szCs w:val="28"/>
        </w:rPr>
        <w:br/>
        <w:t>Függvén Kenéz alakján, amely a part felett;</w:t>
      </w:r>
      <w:r w:rsidRPr="003B0553">
        <w:rPr>
          <w:sz w:val="28"/>
          <w:szCs w:val="28"/>
        </w:rPr>
        <w:br/>
        <w:t>Társának ellenében nyugton emelkedett: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A két vívó sokáig állt mozdulatlanul,</w:t>
      </w:r>
      <w:r w:rsidRPr="003B0553">
        <w:rPr>
          <w:sz w:val="28"/>
          <w:szCs w:val="28"/>
        </w:rPr>
        <w:br/>
        <w:t>Nyilához, vesszejéhez egyik vitéz se nyul;</w:t>
      </w:r>
      <w:r w:rsidRPr="003B0553">
        <w:rPr>
          <w:sz w:val="28"/>
          <w:szCs w:val="28"/>
        </w:rPr>
        <w:br/>
        <w:t>Az első szót társának engedve mindenik...</w:t>
      </w:r>
      <w:r w:rsidRPr="003B0553">
        <w:rPr>
          <w:sz w:val="28"/>
          <w:szCs w:val="28"/>
        </w:rPr>
        <w:br/>
        <w:t>A nép susogva jósol jót vagy roszat nekik.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Gyorsan felvonta ívét most a német lovag,</w:t>
      </w:r>
      <w:r w:rsidRPr="003B0553">
        <w:rPr>
          <w:sz w:val="28"/>
          <w:szCs w:val="28"/>
        </w:rPr>
        <w:br/>
        <w:t>S karját emelve, harsány szavak rivaltanak:</w:t>
      </w:r>
      <w:r w:rsidRPr="003B0553">
        <w:rPr>
          <w:sz w:val="28"/>
          <w:szCs w:val="28"/>
        </w:rPr>
        <w:br/>
        <w:t>Vencel lő!... és utána... ott állt Kenéz helyén...</w:t>
      </w:r>
      <w:r w:rsidRPr="003B0553">
        <w:rPr>
          <w:sz w:val="28"/>
          <w:szCs w:val="28"/>
        </w:rPr>
        <w:br/>
        <w:t>A halál átrepülte társának vesszején.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Kenéz lő!... s néma csend lett... de még egy perc se tölt:</w:t>
      </w:r>
      <w:r w:rsidRPr="003B0553">
        <w:rPr>
          <w:sz w:val="28"/>
          <w:szCs w:val="28"/>
        </w:rPr>
        <w:br/>
        <w:t>S rája harsány rivalgás rázá a levegőt;</w:t>
      </w:r>
      <w:r w:rsidRPr="003B0553">
        <w:rPr>
          <w:sz w:val="28"/>
          <w:szCs w:val="28"/>
        </w:rPr>
        <w:br/>
        <w:t>S már nem hallhatta Vencel az éljen-hangokat,</w:t>
      </w:r>
      <w:r w:rsidRPr="003B0553">
        <w:rPr>
          <w:sz w:val="28"/>
          <w:szCs w:val="28"/>
        </w:rPr>
        <w:br/>
        <w:t>Mert a véres homokban holtan hevert hanyatt.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Kenéznek zúga éljent a parti néptömeg,</w:t>
      </w:r>
      <w:r w:rsidRPr="003B0553">
        <w:rPr>
          <w:sz w:val="28"/>
          <w:szCs w:val="28"/>
        </w:rPr>
        <w:br/>
        <w:t>Az agg vitéz, fiául, Kenézt ölelte meg;</w:t>
      </w:r>
      <w:r w:rsidRPr="003B0553">
        <w:rPr>
          <w:sz w:val="28"/>
          <w:szCs w:val="28"/>
        </w:rPr>
        <w:br/>
        <w:t>A hölgy bübájos keble, a harmatszűz ajak,</w:t>
      </w:r>
      <w:r w:rsidRPr="003B0553">
        <w:rPr>
          <w:sz w:val="28"/>
          <w:szCs w:val="28"/>
        </w:rPr>
        <w:br/>
        <w:t>S dús birtok, mind reá, a győzőre vártanak.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A földet, melyen elhullt Vencel kegyetlenűl:</w:t>
      </w:r>
      <w:r w:rsidRPr="003B0553">
        <w:rPr>
          <w:sz w:val="28"/>
          <w:szCs w:val="28"/>
        </w:rPr>
        <w:br/>
        <w:t>Kenéz, kiséretének engedte lakhelyűl.</w:t>
      </w:r>
      <w:r w:rsidRPr="003B0553">
        <w:rPr>
          <w:sz w:val="28"/>
          <w:szCs w:val="28"/>
        </w:rPr>
        <w:br/>
        <w:t xml:space="preserve">S hol </w:t>
      </w:r>
      <w:r w:rsidRPr="003B0553">
        <w:rPr>
          <w:i/>
          <w:iCs/>
          <w:sz w:val="28"/>
          <w:szCs w:val="28"/>
        </w:rPr>
        <w:t>Vencel lőtt: Vencsellő</w:t>
      </w:r>
      <w:r w:rsidRPr="003B0553">
        <w:rPr>
          <w:sz w:val="28"/>
          <w:szCs w:val="28"/>
        </w:rPr>
        <w:t xml:space="preserve"> építteték, s maig</w:t>
      </w:r>
      <w:r w:rsidRPr="003B0553">
        <w:rPr>
          <w:sz w:val="28"/>
          <w:szCs w:val="28"/>
        </w:rPr>
        <w:br/>
        <w:t>Lakói ajkiról más hon nyelve hallatik.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S átellenében ennek a parton magasan,</w:t>
      </w:r>
      <w:r w:rsidRPr="003B0553">
        <w:rPr>
          <w:sz w:val="28"/>
          <w:szCs w:val="28"/>
        </w:rPr>
        <w:br/>
        <w:t xml:space="preserve">Honnan győző </w:t>
      </w:r>
      <w:r w:rsidRPr="003B0553">
        <w:rPr>
          <w:i/>
          <w:iCs/>
          <w:sz w:val="28"/>
          <w:szCs w:val="28"/>
        </w:rPr>
        <w:t>Kenéz lőtt: Kenézlő</w:t>
      </w:r>
      <w:r w:rsidRPr="003B0553">
        <w:rPr>
          <w:sz w:val="28"/>
          <w:szCs w:val="28"/>
        </w:rPr>
        <w:t xml:space="preserve"> falva van;</w:t>
      </w:r>
      <w:r w:rsidRPr="003B0553">
        <w:rPr>
          <w:sz w:val="28"/>
          <w:szCs w:val="28"/>
        </w:rPr>
        <w:br/>
        <w:t>S a hőstől, a kövér föld, szállott firól fira,</w:t>
      </w:r>
      <w:r w:rsidRPr="003B0553">
        <w:rPr>
          <w:sz w:val="28"/>
          <w:szCs w:val="28"/>
        </w:rPr>
        <w:br/>
        <w:t>Kik falvakat rakának a víznek partira.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------</w:t>
      </w:r>
    </w:p>
    <w:p w:rsidR="003B0553" w:rsidRPr="003B0553" w:rsidRDefault="003B0553" w:rsidP="003B0553">
      <w:pPr>
        <w:pStyle w:val="NormlWeb"/>
        <w:jc w:val="center"/>
        <w:rPr>
          <w:sz w:val="28"/>
          <w:szCs w:val="28"/>
        </w:rPr>
      </w:pPr>
      <w:r w:rsidRPr="003B0553">
        <w:rPr>
          <w:sz w:val="28"/>
          <w:szCs w:val="28"/>
        </w:rPr>
        <w:t>És évek, századok gyors futással multanak,</w:t>
      </w:r>
      <w:r w:rsidRPr="003B0553">
        <w:rPr>
          <w:sz w:val="28"/>
          <w:szCs w:val="28"/>
        </w:rPr>
        <w:br/>
        <w:t>Idők futó homokján kivesznek a nyomak;</w:t>
      </w:r>
      <w:r w:rsidRPr="003B0553">
        <w:rPr>
          <w:sz w:val="28"/>
          <w:szCs w:val="28"/>
        </w:rPr>
        <w:br/>
        <w:t>Felettök délibáb: az emlékezet lebeg,</w:t>
      </w:r>
      <w:r w:rsidRPr="003B0553">
        <w:rPr>
          <w:sz w:val="28"/>
          <w:szCs w:val="28"/>
        </w:rPr>
        <w:br/>
        <w:t>A mult képét mutatván halvány ködébe' meg.</w:t>
      </w:r>
    </w:p>
    <w:p w:rsidR="007B1015" w:rsidRDefault="003B0553" w:rsidP="003B05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1846 /</w:t>
      </w:r>
    </w:p>
    <w:p w:rsidR="002D4876" w:rsidRPr="002D4876" w:rsidRDefault="002D4876" w:rsidP="003B0553">
      <w:pPr>
        <w:jc w:val="center"/>
        <w:rPr>
          <w:b/>
          <w:color w:val="FF0000"/>
          <w:sz w:val="24"/>
          <w:szCs w:val="24"/>
        </w:rPr>
      </w:pPr>
      <w:r w:rsidRPr="002D4876">
        <w:rPr>
          <w:b/>
          <w:color w:val="FF0000"/>
          <w:sz w:val="24"/>
          <w:szCs w:val="24"/>
        </w:rPr>
        <w:t>Az íjászlegenda a második helyezést érte el a Kisfaludi Társaság által kiírt pályázaton!                   A győztesnek járó díjat, Arany János „Toldi”- című munkája nyerte el!</w:t>
      </w:r>
    </w:p>
    <w:sectPr w:rsidR="002D4876" w:rsidRPr="002D48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C5" w:rsidRDefault="00A701C5" w:rsidP="0092643B">
      <w:pPr>
        <w:spacing w:after="0" w:line="240" w:lineRule="auto"/>
      </w:pPr>
      <w:r>
        <w:separator/>
      </w:r>
    </w:p>
  </w:endnote>
  <w:endnote w:type="continuationSeparator" w:id="0">
    <w:p w:rsidR="00A701C5" w:rsidRDefault="00A701C5" w:rsidP="0092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938104"/>
      <w:docPartObj>
        <w:docPartGallery w:val="Page Numbers (Bottom of Page)"/>
        <w:docPartUnique/>
      </w:docPartObj>
    </w:sdtPr>
    <w:sdtContent>
      <w:p w:rsidR="0092643B" w:rsidRDefault="0092643B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42E0F1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636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643B" w:rsidRDefault="0092643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701C5" w:rsidRPr="00A701C5">
                                <w:rPr>
                                  <w:noProof/>
                                  <w:color w:val="808080" w:themeColor="background1" w:themeShade="80"/>
                                </w:rPr>
                                <w:t>1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lakzat 13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" strokecolor="#a5a5a5">
                  <v:textbox inset="0,0,0,0">
                    <w:txbxContent>
                      <w:p w:rsidR="0092643B" w:rsidRDefault="0092643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701C5" w:rsidRPr="00A701C5">
                          <w:rPr>
                            <w:noProof/>
                            <w:color w:val="808080" w:themeColor="background1" w:themeShade="80"/>
                          </w:rPr>
                          <w:t>1</w:t>
                        </w:r>
                        <w:r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C5" w:rsidRDefault="00A701C5" w:rsidP="0092643B">
      <w:pPr>
        <w:spacing w:after="0" w:line="240" w:lineRule="auto"/>
      </w:pPr>
      <w:r>
        <w:separator/>
      </w:r>
    </w:p>
  </w:footnote>
  <w:footnote w:type="continuationSeparator" w:id="0">
    <w:p w:rsidR="00A701C5" w:rsidRDefault="00A701C5" w:rsidP="00926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53"/>
    <w:rsid w:val="002D4876"/>
    <w:rsid w:val="003B0553"/>
    <w:rsid w:val="006D3137"/>
    <w:rsid w:val="007B1015"/>
    <w:rsid w:val="0092643B"/>
    <w:rsid w:val="00A7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B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2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643B"/>
  </w:style>
  <w:style w:type="paragraph" w:styleId="llb">
    <w:name w:val="footer"/>
    <w:basedOn w:val="Norml"/>
    <w:link w:val="llbChar"/>
    <w:uiPriority w:val="99"/>
    <w:unhideWhenUsed/>
    <w:rsid w:val="0092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6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B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2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643B"/>
  </w:style>
  <w:style w:type="paragraph" w:styleId="llb">
    <w:name w:val="footer"/>
    <w:basedOn w:val="Norml"/>
    <w:link w:val="llbChar"/>
    <w:uiPriority w:val="99"/>
    <w:unhideWhenUsed/>
    <w:rsid w:val="0092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559</Words>
  <Characters>3860</Characters>
  <Application>Microsoft Office Word</Application>
  <DocSecurity>0</DocSecurity>
  <Lines>32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2016-07-16T13:32:00Z</dcterms:created>
  <dcterms:modified xsi:type="dcterms:W3CDTF">2016-07-16T13:48:00Z</dcterms:modified>
</cp:coreProperties>
</file>